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2111" w14:textId="01E7F610" w:rsidR="00315BCE" w:rsidRDefault="005D2F9B" w:rsidP="00315BCE">
      <w:pPr>
        <w:pStyle w:val="Corpsdetexte"/>
        <w:kinsoku w:val="0"/>
        <w:overflowPunct w:val="0"/>
        <w:spacing w:before="53"/>
        <w:ind w:left="1442" w:right="187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3E1F8B" wp14:editId="3AD787EC">
            <wp:simplePos x="0" y="0"/>
            <wp:positionH relativeFrom="column">
              <wp:posOffset>-126365</wp:posOffset>
            </wp:positionH>
            <wp:positionV relativeFrom="paragraph">
              <wp:posOffset>-471805</wp:posOffset>
            </wp:positionV>
            <wp:extent cx="149542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462" y="21032"/>
                <wp:lineTo x="21462" y="0"/>
                <wp:lineTo x="0" y="0"/>
              </wp:wrapPolygon>
            </wp:wrapThrough>
            <wp:docPr id="2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24D1F58" wp14:editId="697F3F26">
                <wp:simplePos x="0" y="0"/>
                <wp:positionH relativeFrom="page">
                  <wp:posOffset>2385060</wp:posOffset>
                </wp:positionH>
                <wp:positionV relativeFrom="paragraph">
                  <wp:posOffset>-471805</wp:posOffset>
                </wp:positionV>
                <wp:extent cx="7546340" cy="737870"/>
                <wp:effectExtent l="0" t="0" r="0" b="50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340" cy="737870"/>
                          <a:chOff x="3861" y="-1389"/>
                          <a:chExt cx="5768" cy="1224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70EA9" w14:textId="77777777" w:rsidR="00315BCE" w:rsidRPr="00315BCE" w:rsidRDefault="00315BCE" w:rsidP="00315BCE">
                              <w:pPr>
                                <w:pStyle w:val="Corpsdetexte"/>
                                <w:kinsoku w:val="0"/>
                                <w:overflowPunct w:val="0"/>
                                <w:spacing w:before="208"/>
                                <w:ind w:right="14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ELECTIONS 2025</w:t>
                              </w:r>
                            </w:p>
                            <w:p w14:paraId="6CAA5703" w14:textId="77777777" w:rsidR="00315BCE" w:rsidRPr="00315BCE" w:rsidRDefault="00315BCE" w:rsidP="00522FDC">
                              <w:pPr>
                                <w:pStyle w:val="Corpsdetexte"/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DE LA MUTUALITE SOCIALE AGRICOLE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MSA de ……………………………</w:t>
                              </w:r>
                              <w:r w:rsidR="00312F4B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……………</w:t>
                              </w:r>
                              <w:r w:rsidR="00522FD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1F58" id="Group 3" o:spid="_x0000_s1026" style="position:absolute;left:0;text-align:left;margin-left:187.8pt;margin-top:-37.15pt;width:594.2pt;height:58.1pt;z-index:251657216;mso-position-horizontal-relative:page" coordorigin="3861,-1389" coordsize="576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" o:allowincell="f">
                <v:shape id="Freeform 4" o:spid="_x0000_s1027" style="position:absolute;left:3866;top:-1385;width:5758;height:1215;visibility:visible;mso-wrap-style:square;v-text-anchor:top" coordsize="575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" path="m,1214r5757,l5757,,,,,1214xe" fillcolor="#dfdfdf" stroked="f">
                  <v:path arrowok="t" o:connecttype="custom" o:connectlocs="0,1214;5757,1214;5757,0;0,0;0,1214" o:connectangles="0,0,0,0,0"/>
                </v:shape>
                <v:group id="Group 5" o:spid="_x0000_s1028" style="position:absolute;left:3861;top:-1389;width:5768;height:1224" coordorigin="3861,-1389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9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 path="m5767,l,,,1224r5767,l5767,1219,9,1219r-5,-5l9,1214,9,9,4,9,9,4r5758,l5767,xe" fillcolor="black" stroked="f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7" o:spid="_x0000_s1030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 path="m9,1214r-5,l9,1219r,-5xe" fillcolor="black" stroked="f">
                    <v:path arrowok="t" o:connecttype="custom" o:connectlocs="9,1214;4,1214;9,1219;9,1214" o:connectangles="0,0,0,0"/>
                  </v:shape>
                  <v:shape id="Freeform 8" o:spid="_x0000_s1031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 path="m5757,1214l9,1214r,5l5757,1219r,-5xe" fillcolor="black" stroked="f">
                    <v:path arrowok="t" o:connecttype="custom" o:connectlocs="5757,1214;9,1214;9,1219;5757,1219;5757,1214" o:connectangles="0,0,0,0,0"/>
                  </v:shape>
                  <v:shape id="Freeform 9" o:spid="_x0000_s1032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 path="m5757,4r,1215l5762,1214r5,l5767,9r-5,l5757,4xe" fillcolor="black" stroked="f">
                    <v:path arrowok="t" o:connecttype="custom" o:connectlocs="5757,4;5757,1219;5762,1214;5767,1214;5767,9;5762,9;5757,4" o:connectangles="0,0,0,0,0,0,0"/>
                  </v:shape>
                  <v:shape id="Freeform 10" o:spid="_x0000_s1033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 path="m5767,1214r-5,l5757,1219r10,l5767,1214xe" fillcolor="black" stroked="f">
                    <v:path arrowok="t" o:connecttype="custom" o:connectlocs="5767,1214;5762,1214;5757,1219;5767,1219;5767,1214" o:connectangles="0,0,0,0,0"/>
                  </v:shape>
                  <v:shape id="Freeform 11" o:spid="_x0000_s1034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" path="m9,4l4,9r5,l9,4xe" fillcolor="black" stroked="f">
                    <v:path arrowok="t" o:connecttype="custom" o:connectlocs="9,4;4,9;9,9;9,4" o:connectangles="0,0,0,0"/>
                  </v:shape>
                  <v:shape id="Freeform 12" o:spid="_x0000_s1035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" path="m5757,4l9,4r,5l5757,9r,-5xe" fillcolor="black" stroked="f">
                    <v:path arrowok="t" o:connecttype="custom" o:connectlocs="5757,4;9,4;9,9;5757,9;5757,4" o:connectangles="0,0,0,0,0"/>
                  </v:shape>
                  <v:shape id="Freeform 13" o:spid="_x0000_s1036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" path="m5767,4r-10,l5762,9r5,l5767,4xe" fillcolor="black" stroked="f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left:3866;top:-1385;width:57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14:paraId="60670EA9" w14:textId="77777777" w:rsidR="00315BCE" w:rsidRPr="00315BCE" w:rsidRDefault="00315BCE" w:rsidP="00315BCE">
                        <w:pPr>
                          <w:pStyle w:val="Corpsdetexte"/>
                          <w:kinsoku w:val="0"/>
                          <w:overflowPunct w:val="0"/>
                          <w:spacing w:before="208"/>
                          <w:ind w:right="14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ELECTIONS 2025</w:t>
                        </w:r>
                      </w:p>
                      <w:p w14:paraId="6CAA5703" w14:textId="77777777" w:rsidR="00315BCE" w:rsidRPr="00315BCE" w:rsidRDefault="00315BCE" w:rsidP="00522FDC">
                        <w:pPr>
                          <w:pStyle w:val="Corpsdetexte"/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DE LA MUTUALITE SOCIALE AGRICOLE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MSA de ……………………………</w:t>
                        </w:r>
                        <w:r w:rsidR="00312F4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……………</w:t>
                        </w:r>
                        <w:r w:rsidR="00522FD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24553A" w14:textId="77777777" w:rsidR="00315BCE" w:rsidRDefault="00315BCE" w:rsidP="00315BCE">
      <w:pPr>
        <w:pStyle w:val="Corpsdetexte"/>
        <w:kinsoku w:val="0"/>
        <w:overflowPunct w:val="0"/>
        <w:spacing w:before="53"/>
        <w:ind w:left="1442" w:right="1870"/>
        <w:jc w:val="center"/>
        <w:rPr>
          <w:sz w:val="20"/>
          <w:szCs w:val="20"/>
        </w:rPr>
      </w:pPr>
    </w:p>
    <w:p w14:paraId="77E679EB" w14:textId="77777777" w:rsidR="00315BCE" w:rsidRPr="002E7CAD" w:rsidRDefault="00315BCE" w:rsidP="00315BCE">
      <w:pPr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6"/>
          <w:szCs w:val="6"/>
        </w:rPr>
      </w:pPr>
      <w:r w:rsidRPr="002E7CAD">
        <w:rPr>
          <w:rFonts w:ascii="Arial" w:hAnsi="Arial" w:cs="Arial"/>
        </w:rPr>
        <w:t xml:space="preserve"> </w:t>
      </w:r>
    </w:p>
    <w:p w14:paraId="5FE02321" w14:textId="77777777" w:rsidR="00315BCE" w:rsidRPr="002E7CAD" w:rsidRDefault="00312F4B" w:rsidP="00312F4B">
      <w:pPr>
        <w:pStyle w:val="Corpsdetexte"/>
        <w:tabs>
          <w:tab w:val="left" w:pos="4253"/>
          <w:tab w:val="left" w:pos="9356"/>
        </w:tabs>
        <w:rPr>
          <w:rFonts w:ascii="Arial" w:hAnsi="Arial" w:cs="Arial"/>
          <w:b/>
          <w:bCs/>
          <w:sz w:val="24"/>
          <w:szCs w:val="24"/>
        </w:rPr>
      </w:pPr>
      <w:r w:rsidRPr="00EB6E2D">
        <w:rPr>
          <w:rFonts w:ascii="Arial" w:hAnsi="Arial" w:cs="Arial"/>
          <w:b/>
          <w:bCs/>
          <w:color w:val="AEAAAA"/>
          <w:sz w:val="24"/>
          <w:szCs w:val="24"/>
        </w:rPr>
        <w:t>Annexe 2</w:t>
      </w:r>
      <w:r w:rsidR="00315BCE" w:rsidRPr="002E7CAD">
        <w:rPr>
          <w:rFonts w:ascii="Arial" w:hAnsi="Arial" w:cs="Arial"/>
          <w:b/>
          <w:bCs/>
          <w:sz w:val="24"/>
          <w:szCs w:val="24"/>
        </w:rPr>
        <w:tab/>
        <w:t xml:space="preserve">ELECTION DES </w:t>
      </w:r>
      <w:r w:rsidR="00315BCE">
        <w:rPr>
          <w:rFonts w:ascii="Arial" w:hAnsi="Arial" w:cs="Arial"/>
          <w:b/>
          <w:bCs/>
          <w:sz w:val="24"/>
          <w:szCs w:val="24"/>
        </w:rPr>
        <w:t>ADMINISTRATEURS</w:t>
      </w:r>
      <w:r w:rsidR="00315BCE" w:rsidRPr="002E7CAD">
        <w:rPr>
          <w:rFonts w:ascii="Arial" w:hAnsi="Arial" w:cs="Arial"/>
          <w:b/>
          <w:bCs/>
          <w:sz w:val="24"/>
          <w:szCs w:val="24"/>
        </w:rPr>
        <w:t xml:space="preserve"> du </w:t>
      </w:r>
      <w:r w:rsidR="00315BCE" w:rsidRPr="009020AD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315BCE" w:rsidRPr="009020A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="00315BCE" w:rsidRPr="00A82D04">
        <w:rPr>
          <w:rFonts w:ascii="Arial" w:hAnsi="Arial" w:cs="Arial"/>
          <w:b/>
          <w:bCs/>
          <w:sz w:val="24"/>
          <w:szCs w:val="24"/>
          <w:u w:val="single"/>
        </w:rPr>
        <w:t xml:space="preserve"> COLLEGE</w:t>
      </w:r>
    </w:p>
    <w:p w14:paraId="34B0A572" w14:textId="77777777" w:rsidR="00315BCE" w:rsidRPr="00FF0BC1" w:rsidRDefault="00315BCE" w:rsidP="00315BCE">
      <w:pPr>
        <w:jc w:val="center"/>
        <w:rPr>
          <w:sz w:val="4"/>
          <w:szCs w:val="4"/>
        </w:rPr>
      </w:pPr>
    </w:p>
    <w:p w14:paraId="77C7D4F0" w14:textId="77777777" w:rsidR="00315BCE" w:rsidRPr="008A4F12" w:rsidRDefault="00315BCE" w:rsidP="00315BCE">
      <w:pPr>
        <w:pStyle w:val="Corpsdetexte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4674703"/>
      <w:r w:rsidRPr="008A4F12">
        <w:rPr>
          <w:rFonts w:ascii="Arial" w:hAnsi="Arial" w:cs="Arial"/>
          <w:b/>
          <w:bCs/>
          <w:sz w:val="24"/>
          <w:szCs w:val="24"/>
        </w:rPr>
        <w:t xml:space="preserve">DECLARATION </w:t>
      </w:r>
      <w:r w:rsidRPr="008A4F12">
        <w:rPr>
          <w:rFonts w:ascii="Arial" w:hAnsi="Arial" w:cs="Arial"/>
          <w:b/>
          <w:bCs/>
          <w:sz w:val="24"/>
          <w:szCs w:val="24"/>
          <w:u w:val="single"/>
        </w:rPr>
        <w:t>COLLECTIVE</w:t>
      </w:r>
      <w:r w:rsidRPr="008A4F12">
        <w:rPr>
          <w:rFonts w:ascii="Arial" w:hAnsi="Arial" w:cs="Arial"/>
          <w:b/>
          <w:bCs/>
          <w:sz w:val="24"/>
          <w:szCs w:val="24"/>
        </w:rPr>
        <w:t xml:space="preserve"> DE CANDIDATURE</w:t>
      </w:r>
    </w:p>
    <w:p w14:paraId="4840E2D0" w14:textId="77777777" w:rsidR="00315BCE" w:rsidRDefault="00315BCE" w:rsidP="00315BCE">
      <w:pPr>
        <w:pStyle w:val="Corpsdetexte"/>
        <w:kinsoku w:val="0"/>
        <w:overflowPunct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Articles </w:t>
      </w:r>
      <w:r w:rsidR="00350A75" w:rsidRPr="00350A75">
        <w:rPr>
          <w:rFonts w:ascii="Arial" w:hAnsi="Arial"/>
          <w:sz w:val="16"/>
        </w:rPr>
        <w:t xml:space="preserve">R. 723-87 et R. 723-88 </w:t>
      </w:r>
      <w:r w:rsidRPr="00350A75">
        <w:rPr>
          <w:sz w:val="16"/>
          <w:szCs w:val="16"/>
        </w:rPr>
        <w:t>du</w:t>
      </w:r>
      <w:r>
        <w:rPr>
          <w:sz w:val="16"/>
          <w:szCs w:val="16"/>
        </w:rPr>
        <w:t xml:space="preserve"> Code rural et de la pêche maritime</w:t>
      </w:r>
    </w:p>
    <w:p w14:paraId="7C4A277E" w14:textId="77777777" w:rsidR="00315BCE" w:rsidRDefault="00315BCE" w:rsidP="00315BCE">
      <w:pPr>
        <w:pStyle w:val="Corpsdetexte"/>
        <w:kinsoku w:val="0"/>
        <w:overflowPunct w:val="0"/>
        <w:jc w:val="center"/>
        <w:rPr>
          <w:sz w:val="16"/>
          <w:szCs w:val="16"/>
        </w:rPr>
      </w:pPr>
    </w:p>
    <w:p w14:paraId="43D9F61F" w14:textId="77777777" w:rsidR="00315BCE" w:rsidRPr="00176CF7" w:rsidRDefault="00315BCE" w:rsidP="00315BCE">
      <w:pPr>
        <w:pStyle w:val="Corpsdetexte"/>
        <w:pBdr>
          <w:top w:val="single" w:sz="4" w:space="4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hd w:val="clear" w:color="auto" w:fill="BFBFBF"/>
        <w:tabs>
          <w:tab w:val="right" w:pos="5103"/>
        </w:tabs>
        <w:kinsoku w:val="0"/>
        <w:overflowPunct w:val="0"/>
        <w:spacing w:line="177" w:lineRule="auto"/>
        <w:ind w:right="-12"/>
        <w:jc w:val="center"/>
        <w:rPr>
          <w:rFonts w:ascii="Arial" w:hAnsi="Arial" w:cs="Arial"/>
          <w:sz w:val="28"/>
          <w:szCs w:val="28"/>
        </w:rPr>
      </w:pPr>
      <w:r w:rsidRPr="00176CF7">
        <w:rPr>
          <w:rFonts w:ascii="Arial" w:hAnsi="Arial" w:cs="Arial"/>
          <w:b/>
          <w:bCs/>
        </w:rPr>
        <w:t>Important :</w:t>
      </w:r>
      <w:r w:rsidRPr="00176CF7">
        <w:rPr>
          <w:rFonts w:ascii="Arial" w:hAnsi="Arial" w:cs="Arial"/>
          <w:sz w:val="28"/>
          <w:szCs w:val="28"/>
        </w:rPr>
        <w:t xml:space="preserve"> </w:t>
      </w:r>
    </w:p>
    <w:p w14:paraId="1BC3EC17" w14:textId="77777777" w:rsidR="00315BCE" w:rsidRPr="00176CF7" w:rsidRDefault="00315BCE" w:rsidP="00315BCE">
      <w:pPr>
        <w:pStyle w:val="Corpsdetexte"/>
        <w:pBdr>
          <w:top w:val="single" w:sz="4" w:space="4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7" w:lineRule="auto"/>
        <w:ind w:right="-12"/>
        <w:jc w:val="center"/>
        <w:rPr>
          <w:rFonts w:ascii="Arial" w:hAnsi="Arial" w:cs="Arial"/>
          <w:sz w:val="28"/>
          <w:szCs w:val="28"/>
        </w:rPr>
      </w:pPr>
      <w:r w:rsidRPr="00176CF7">
        <w:rPr>
          <w:rFonts w:ascii="Arial" w:hAnsi="Arial" w:cs="Arial"/>
        </w:rPr>
        <w:t>La déclaration collective doit obligatoirement être accompagnée des déclarations individuelles et de la copie d’une pièce d’identité de chaque candidat.</w:t>
      </w:r>
    </w:p>
    <w:p w14:paraId="4644E640" w14:textId="77777777" w:rsidR="00315BCE" w:rsidRPr="003B7F67" w:rsidRDefault="00315BCE" w:rsidP="00315BCE">
      <w:pPr>
        <w:pStyle w:val="Corpsdetexte"/>
        <w:pBdr>
          <w:top w:val="single" w:sz="4" w:space="4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7" w:lineRule="auto"/>
        <w:ind w:right="-12"/>
        <w:jc w:val="center"/>
        <w:rPr>
          <w:rFonts w:ascii="Arial" w:hAnsi="Arial" w:cs="Arial"/>
          <w:b/>
          <w:bCs/>
        </w:rPr>
      </w:pPr>
    </w:p>
    <w:p w14:paraId="5C42126B" w14:textId="77777777" w:rsidR="00315BCE" w:rsidRPr="003B7F67" w:rsidRDefault="00315BCE" w:rsidP="00312F4B">
      <w:pPr>
        <w:pStyle w:val="Standard"/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right" w:leader="dot" w:pos="15026"/>
        </w:tabs>
        <w:spacing w:before="360"/>
        <w:ind w:right="-11"/>
        <w:rPr>
          <w:rFonts w:ascii="Arial" w:hAnsi="Arial" w:cs="Arial"/>
          <w:b/>
        </w:rPr>
      </w:pPr>
      <w:r w:rsidRPr="003B7F67">
        <w:rPr>
          <w:rFonts w:ascii="Arial" w:hAnsi="Arial" w:cs="Arial"/>
          <w:b/>
        </w:rPr>
        <w:t>APPELLATION DE LA LISTE :</w:t>
      </w:r>
      <w:r w:rsidR="00312F4B">
        <w:rPr>
          <w:rFonts w:ascii="Arial" w:hAnsi="Arial" w:cs="Arial"/>
          <w:b/>
        </w:rPr>
        <w:tab/>
      </w:r>
    </w:p>
    <w:p w14:paraId="6DC985A9" w14:textId="77777777" w:rsidR="00315BCE" w:rsidRPr="00315BCE" w:rsidRDefault="00315BCE" w:rsidP="00522FDC">
      <w:pPr>
        <w:pStyle w:val="Standard"/>
        <w:tabs>
          <w:tab w:val="right" w:leader="dot" w:pos="5245"/>
          <w:tab w:val="right" w:pos="6237"/>
          <w:tab w:val="right" w:leader="dot" w:pos="15026"/>
        </w:tabs>
        <w:spacing w:before="120"/>
        <w:ind w:right="-12"/>
        <w:rPr>
          <w:rFonts w:ascii="Arial" w:hAnsi="Arial" w:cs="Arial"/>
        </w:rPr>
      </w:pPr>
      <w:r w:rsidRPr="00315BCE">
        <w:rPr>
          <w:rFonts w:ascii="Arial" w:hAnsi="Arial" w:cs="Arial"/>
          <w:sz w:val="28"/>
          <w:szCs w:val="28"/>
          <w:lang w:bidi="hi-IN"/>
        </w:rPr>
        <w:t xml:space="preserve">M. </w:t>
      </w:r>
      <w:r w:rsidRPr="00315BCE">
        <w:rPr>
          <w:rFonts w:ascii="Arial" w:hAnsi="Arial" w:cs="Arial"/>
          <w:sz w:val="28"/>
          <w:szCs w:val="28"/>
          <w:lang w:bidi="hi-IN"/>
        </w:rPr>
        <w:sym w:font="Wingdings" w:char="F0A8"/>
      </w:r>
      <w:r w:rsidRPr="00315BCE">
        <w:rPr>
          <w:rFonts w:ascii="Arial" w:hAnsi="Arial" w:cs="Arial"/>
          <w:sz w:val="28"/>
          <w:szCs w:val="28"/>
          <w:lang w:bidi="hi-IN"/>
        </w:rPr>
        <w:t xml:space="preserve"> Mme </w:t>
      </w:r>
      <w:r w:rsidRPr="00315BCE">
        <w:rPr>
          <w:rFonts w:ascii="Arial" w:hAnsi="Arial" w:cs="Arial"/>
          <w:sz w:val="28"/>
          <w:szCs w:val="28"/>
          <w:lang w:bidi="hi-IN"/>
        </w:rPr>
        <w:sym w:font="Wingdings" w:char="F0A8"/>
      </w:r>
      <w:r w:rsidRPr="00315BCE">
        <w:rPr>
          <w:rFonts w:ascii="Arial" w:hAnsi="Arial" w:cs="Arial"/>
          <w:sz w:val="18"/>
          <w:szCs w:val="18"/>
        </w:rPr>
        <w:t xml:space="preserve"> (cochez la mention utile)</w:t>
      </w:r>
      <w:r w:rsidRPr="00315BCE">
        <w:rPr>
          <w:rFonts w:ascii="Arial" w:hAnsi="Arial" w:cs="Arial"/>
          <w:sz w:val="28"/>
          <w:szCs w:val="28"/>
        </w:rPr>
        <w:t xml:space="preserve"> </w:t>
      </w:r>
      <w:r w:rsidRPr="00315BCE">
        <w:rPr>
          <w:rFonts w:ascii="Arial" w:hAnsi="Arial" w:cs="Arial"/>
        </w:rPr>
        <w:t xml:space="preserve">Nom de famille </w:t>
      </w:r>
      <w:r w:rsidRPr="00315BCE">
        <w:rPr>
          <w:rFonts w:ascii="Arial" w:hAnsi="Arial" w:cs="Arial"/>
          <w:sz w:val="18"/>
          <w:szCs w:val="18"/>
        </w:rPr>
        <w:t>(nom de naissance) </w:t>
      </w:r>
      <w:r w:rsidRPr="00315BCE">
        <w:rPr>
          <w:rFonts w:ascii="Arial" w:hAnsi="Arial" w:cs="Arial"/>
        </w:rPr>
        <w:t xml:space="preserve">: </w:t>
      </w:r>
      <w:r w:rsidRPr="00315BCE">
        <w:rPr>
          <w:rFonts w:ascii="Arial" w:hAnsi="Arial" w:cs="Arial"/>
        </w:rPr>
        <w:tab/>
      </w:r>
    </w:p>
    <w:p w14:paraId="671988B9" w14:textId="77777777" w:rsidR="00315BCE" w:rsidRPr="00315BCE" w:rsidRDefault="00315BCE" w:rsidP="00522FDC">
      <w:pPr>
        <w:pStyle w:val="Standard"/>
        <w:tabs>
          <w:tab w:val="right" w:leader="dot" w:pos="6237"/>
          <w:tab w:val="right" w:leader="dot" w:pos="6946"/>
          <w:tab w:val="right" w:leader="dot" w:pos="15026"/>
        </w:tabs>
        <w:spacing w:before="120"/>
        <w:ind w:right="-11"/>
        <w:rPr>
          <w:rFonts w:ascii="Arial" w:hAnsi="Arial" w:cs="Arial"/>
        </w:rPr>
      </w:pPr>
      <w:r w:rsidRPr="00315BCE">
        <w:rPr>
          <w:rFonts w:ascii="Arial" w:hAnsi="Arial" w:cs="Arial"/>
        </w:rPr>
        <w:t xml:space="preserve">Nom d’usage : </w:t>
      </w:r>
      <w:r w:rsidRPr="00315BCE">
        <w:rPr>
          <w:rFonts w:ascii="Arial" w:hAnsi="Arial" w:cs="Arial"/>
        </w:rPr>
        <w:tab/>
        <w:t xml:space="preserve"> </w:t>
      </w:r>
      <w:r w:rsidRPr="00315BCE">
        <w:rPr>
          <w:rFonts w:ascii="Arial" w:hAnsi="Arial" w:cs="Arial"/>
        </w:rPr>
        <w:tab/>
        <w:t>Prénoms :</w:t>
      </w:r>
      <w:r w:rsidR="00522FDC">
        <w:rPr>
          <w:rFonts w:ascii="Arial" w:hAnsi="Arial" w:cs="Arial"/>
        </w:rPr>
        <w:t xml:space="preserve"> </w:t>
      </w:r>
      <w:r w:rsidR="00522FDC">
        <w:rPr>
          <w:rFonts w:ascii="Arial" w:hAnsi="Arial" w:cs="Arial"/>
        </w:rPr>
        <w:tab/>
      </w:r>
      <w:r w:rsidRPr="00315BCE">
        <w:rPr>
          <w:rFonts w:ascii="Arial" w:hAnsi="Arial" w:cs="Arial"/>
        </w:rPr>
        <w:tab/>
      </w:r>
    </w:p>
    <w:p w14:paraId="599F0370" w14:textId="77777777" w:rsidR="00315BCE" w:rsidRPr="00315BCE" w:rsidRDefault="00315BCE" w:rsidP="00522FDC">
      <w:pPr>
        <w:pStyle w:val="Standard"/>
        <w:tabs>
          <w:tab w:val="right" w:leader="dot" w:pos="10632"/>
        </w:tabs>
        <w:ind w:right="-11"/>
        <w:jc w:val="both"/>
        <w:rPr>
          <w:rFonts w:ascii="Arial" w:hAnsi="Arial" w:cs="Arial"/>
          <w:sz w:val="18"/>
          <w:szCs w:val="18"/>
        </w:rPr>
      </w:pPr>
      <w:r w:rsidRPr="00315BCE">
        <w:rPr>
          <w:rFonts w:ascii="Arial" w:hAnsi="Arial" w:cs="Arial"/>
          <w:sz w:val="18"/>
          <w:szCs w:val="18"/>
        </w:rPr>
        <w:t>(s’il y a lieu / exemple : nom du conjoint ou de la conjointe)</w:t>
      </w:r>
    </w:p>
    <w:p w14:paraId="4453BE8C" w14:textId="77777777" w:rsidR="00315BCE" w:rsidRPr="00315BCE" w:rsidRDefault="00315BCE" w:rsidP="00315BCE">
      <w:pPr>
        <w:pStyle w:val="Standard"/>
        <w:spacing w:before="120"/>
        <w:ind w:right="-113"/>
        <w:rPr>
          <w:rFonts w:ascii="Arial" w:hAnsi="Arial" w:cs="Arial"/>
          <w:kern w:val="0"/>
          <w:sz w:val="18"/>
          <w:szCs w:val="18"/>
        </w:rPr>
      </w:pPr>
      <w:r w:rsidRPr="00315BCE">
        <w:rPr>
          <w:rFonts w:ascii="Arial" w:hAnsi="Arial" w:cs="Arial"/>
          <w:kern w:val="0"/>
        </w:rPr>
        <w:t xml:space="preserve">Numéro de téléphone :  </w:t>
      </w:r>
      <w:r w:rsidRPr="00315BCE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└┴┘└┴┘└┴┘└┴┘└┴┘</w:t>
      </w:r>
      <w:r w:rsidRPr="00315BCE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BC1D90C" w14:textId="77777777" w:rsidR="00315BCE" w:rsidRPr="00315BCE" w:rsidRDefault="00315BCE" w:rsidP="00315BCE">
      <w:pPr>
        <w:shd w:val="clear" w:color="auto" w:fill="FFFFFF"/>
        <w:tabs>
          <w:tab w:val="left" w:leader="dot" w:pos="7655"/>
          <w:tab w:val="right" w:leader="dot" w:pos="9638"/>
        </w:tabs>
        <w:suppressAutoHyphens/>
        <w:rPr>
          <w:rFonts w:ascii="Arial" w:hAnsi="Arial" w:cs="Arial"/>
          <w:sz w:val="14"/>
          <w:szCs w:val="28"/>
          <w:lang w:eastAsia="zh-CN" w:bidi="hi-IN"/>
        </w:rPr>
      </w:pPr>
      <w:r w:rsidRPr="00315BCE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315BCE">
        <w:rPr>
          <w:rFonts w:ascii="Arial" w:hAnsi="Arial" w:cs="Arial"/>
          <w:sz w:val="18"/>
          <w:szCs w:val="18"/>
          <w:lang w:eastAsia="zh-CN" w:bidi="hi-IN"/>
        </w:rPr>
        <w:t xml:space="preserve"> </w:t>
      </w:r>
      <w:r w:rsidRPr="00315BCE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315BCE">
        <w:rPr>
          <w:rFonts w:ascii="Arial" w:hAnsi="Arial" w:cs="Arial"/>
          <w:sz w:val="22"/>
          <w:szCs w:val="22"/>
          <w:lang w:eastAsia="zh-CN" w:bidi="hi-IN"/>
        </w:rPr>
        <w:tab/>
        <w:t>@</w:t>
      </w:r>
      <w:r w:rsidRPr="00315BCE">
        <w:rPr>
          <w:rFonts w:ascii="Arial" w:hAnsi="Arial" w:cs="Arial"/>
          <w:sz w:val="22"/>
          <w:szCs w:val="22"/>
          <w:lang w:eastAsia="zh-CN" w:bidi="hi-IN"/>
        </w:rPr>
        <w:tab/>
      </w:r>
    </w:p>
    <w:p w14:paraId="36B0998C" w14:textId="77777777" w:rsidR="00315BCE" w:rsidRDefault="00315BCE" w:rsidP="00315BCE">
      <w:pPr>
        <w:pStyle w:val="Corpsdetexte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2FFF50D3" w14:textId="77777777" w:rsidR="006906BE" w:rsidRDefault="006906BE" w:rsidP="00522FDC">
      <w:pPr>
        <w:shd w:val="pct12" w:color="000000" w:fill="auto"/>
        <w:tabs>
          <w:tab w:val="left" w:leader="dot" w:pos="15026"/>
        </w:tabs>
        <w:jc w:val="both"/>
        <w:rPr>
          <w:rFonts w:ascii="Arial" w:hAnsi="Arial"/>
          <w:b/>
          <w:i/>
          <w:spacing w:val="-2"/>
          <w:sz w:val="22"/>
          <w:szCs w:val="24"/>
        </w:rPr>
      </w:pPr>
      <w:r w:rsidRPr="006906BE">
        <w:rPr>
          <w:rFonts w:ascii="Arial" w:hAnsi="Arial"/>
          <w:b/>
          <w:i/>
          <w:sz w:val="22"/>
          <w:szCs w:val="24"/>
        </w:rPr>
        <w:t xml:space="preserve">mandataire de la liste ci-dessus nommée  dépose par la présente les candidatures à </w:t>
      </w:r>
      <w:r w:rsidR="00315BCE" w:rsidRPr="006906BE">
        <w:rPr>
          <w:rFonts w:ascii="Arial" w:hAnsi="Arial"/>
          <w:spacing w:val="-2"/>
          <w:sz w:val="22"/>
          <w:szCs w:val="24"/>
        </w:rPr>
        <w:t xml:space="preserve">l'élection des administrateurs du </w:t>
      </w:r>
      <w:r w:rsidR="00315BCE" w:rsidRPr="006906BE">
        <w:rPr>
          <w:rFonts w:ascii="Arial" w:hAnsi="Arial"/>
          <w:b/>
          <w:spacing w:val="-2"/>
          <w:sz w:val="22"/>
          <w:szCs w:val="24"/>
        </w:rPr>
        <w:t>2</w:t>
      </w:r>
      <w:r w:rsidR="00315BCE" w:rsidRPr="006906BE">
        <w:rPr>
          <w:rFonts w:ascii="Arial" w:hAnsi="Arial"/>
          <w:b/>
          <w:spacing w:val="-2"/>
          <w:sz w:val="22"/>
          <w:szCs w:val="24"/>
          <w:vertAlign w:val="superscript"/>
        </w:rPr>
        <w:t>ème</w:t>
      </w:r>
      <w:r w:rsidR="00315BCE" w:rsidRPr="006906BE">
        <w:rPr>
          <w:rFonts w:ascii="Arial" w:hAnsi="Arial"/>
          <w:b/>
          <w:spacing w:val="-2"/>
          <w:sz w:val="22"/>
          <w:szCs w:val="24"/>
        </w:rPr>
        <w:t xml:space="preserve"> collège</w:t>
      </w:r>
      <w:r w:rsidR="00315BCE" w:rsidRPr="006906BE">
        <w:rPr>
          <w:rFonts w:ascii="Arial" w:hAnsi="Arial"/>
          <w:spacing w:val="-2"/>
          <w:sz w:val="22"/>
          <w:szCs w:val="24"/>
        </w:rPr>
        <w:t xml:space="preserve"> au Conseil d’administration de la </w:t>
      </w:r>
      <w:r w:rsidR="00315BCE" w:rsidRPr="006906BE">
        <w:rPr>
          <w:rFonts w:ascii="Arial" w:hAnsi="Arial"/>
          <w:b/>
          <w:i/>
          <w:spacing w:val="-2"/>
          <w:sz w:val="22"/>
          <w:szCs w:val="24"/>
        </w:rPr>
        <w:t>Caisse de Mutualité Sociale Agricole d</w:t>
      </w:r>
      <w:r>
        <w:rPr>
          <w:rFonts w:ascii="Arial" w:hAnsi="Arial"/>
          <w:b/>
          <w:i/>
          <w:spacing w:val="-2"/>
          <w:sz w:val="22"/>
          <w:szCs w:val="24"/>
        </w:rPr>
        <w:t>e</w:t>
      </w:r>
      <w:r>
        <w:rPr>
          <w:rFonts w:ascii="Arial" w:hAnsi="Arial"/>
          <w:b/>
          <w:i/>
          <w:spacing w:val="-2"/>
          <w:sz w:val="22"/>
          <w:szCs w:val="24"/>
        </w:rPr>
        <w:tab/>
      </w:r>
      <w:r>
        <w:rPr>
          <w:rFonts w:ascii="Arial" w:hAnsi="Arial"/>
          <w:b/>
          <w:i/>
          <w:spacing w:val="-2"/>
          <w:sz w:val="22"/>
          <w:szCs w:val="24"/>
        </w:rPr>
        <w:tab/>
      </w:r>
    </w:p>
    <w:p w14:paraId="70CC74A2" w14:textId="77777777" w:rsidR="00315BCE" w:rsidRPr="006906BE" w:rsidRDefault="00315BCE" w:rsidP="006906BE">
      <w:pPr>
        <w:shd w:val="pct12" w:color="000000" w:fill="auto"/>
        <w:tabs>
          <w:tab w:val="left" w:leader="dot" w:pos="11766"/>
        </w:tabs>
        <w:rPr>
          <w:rFonts w:ascii="Arial" w:hAnsi="Arial"/>
          <w:b/>
          <w:i/>
          <w:sz w:val="22"/>
          <w:szCs w:val="24"/>
        </w:rPr>
      </w:pPr>
      <w:r w:rsidRPr="006906BE">
        <w:rPr>
          <w:rFonts w:ascii="Arial" w:hAnsi="Arial"/>
          <w:b/>
          <w:i/>
          <w:spacing w:val="-2"/>
          <w:sz w:val="22"/>
          <w:szCs w:val="24"/>
        </w:rPr>
        <w:t>département de</w:t>
      </w:r>
      <w:r w:rsidR="006906BE">
        <w:rPr>
          <w:rFonts w:ascii="Arial" w:hAnsi="Arial"/>
          <w:sz w:val="22"/>
          <w:szCs w:val="24"/>
        </w:rPr>
        <w:tab/>
      </w:r>
      <w:r w:rsidRPr="006906BE">
        <w:rPr>
          <w:rFonts w:ascii="Arial" w:hAnsi="Arial"/>
          <w:sz w:val="22"/>
          <w:szCs w:val="24"/>
        </w:rPr>
        <w:t>(si caisse pluridépartementale)</w:t>
      </w:r>
    </w:p>
    <w:p w14:paraId="6EA35DB7" w14:textId="77777777" w:rsidR="00315BCE" w:rsidRPr="006906BE" w:rsidRDefault="00315BCE" w:rsidP="00315BCE">
      <w:pPr>
        <w:rPr>
          <w:sz w:val="24"/>
          <w:szCs w:val="24"/>
        </w:rPr>
      </w:pPr>
    </w:p>
    <w:p w14:paraId="0C4F20DB" w14:textId="77777777" w:rsidR="00315BCE" w:rsidRPr="006906BE" w:rsidRDefault="00315BCE" w:rsidP="00315BCE">
      <w:pPr>
        <w:rPr>
          <w:sz w:val="24"/>
          <w:szCs w:val="24"/>
        </w:rPr>
      </w:pPr>
    </w:p>
    <w:p w14:paraId="52AC3046" w14:textId="77777777" w:rsidR="00315BCE" w:rsidRDefault="00315BCE" w:rsidP="00315BCE">
      <w:pPr>
        <w:rPr>
          <w:rFonts w:ascii="Arial" w:hAnsi="Arial"/>
          <w:szCs w:val="24"/>
        </w:rPr>
      </w:pPr>
    </w:p>
    <w:p w14:paraId="32C4C88B" w14:textId="77777777" w:rsidR="006906BE" w:rsidRPr="006906BE" w:rsidRDefault="006906BE" w:rsidP="00315BCE">
      <w:pPr>
        <w:rPr>
          <w:rFonts w:ascii="Arial" w:hAnsi="Arial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315BCE" w:rsidRPr="006906BE" w14:paraId="41A35B65" w14:textId="77777777" w:rsidTr="006A609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424E518A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  <w:r w:rsidRPr="006906BE">
              <w:rPr>
                <w:rFonts w:ascii="Arial" w:hAnsi="Arial"/>
                <w:b/>
                <w:sz w:val="22"/>
                <w:szCs w:val="24"/>
              </w:rPr>
              <w:t>Fait à</w:t>
            </w:r>
            <w:r w:rsidRPr="006906BE">
              <w:rPr>
                <w:rFonts w:ascii="Arial" w:hAnsi="Arial"/>
                <w:sz w:val="22"/>
                <w:szCs w:val="24"/>
              </w:rPr>
              <w:t xml:space="preserve"> ………………………………………</w:t>
            </w:r>
          </w:p>
        </w:tc>
        <w:tc>
          <w:tcPr>
            <w:tcW w:w="5103" w:type="dxa"/>
          </w:tcPr>
          <w:p w14:paraId="519AFB31" w14:textId="77777777" w:rsidR="00315BCE" w:rsidRPr="006906BE" w:rsidRDefault="00315BCE" w:rsidP="006A609E">
            <w:pPr>
              <w:pStyle w:val="Titre3"/>
              <w:jc w:val="left"/>
              <w:rPr>
                <w:rFonts w:ascii="Arial" w:hAnsi="Arial"/>
                <w:b/>
                <w:sz w:val="22"/>
                <w:szCs w:val="32"/>
              </w:rPr>
            </w:pPr>
            <w:r w:rsidRPr="006906BE">
              <w:rPr>
                <w:rFonts w:ascii="Arial" w:hAnsi="Arial"/>
                <w:b/>
                <w:sz w:val="22"/>
                <w:szCs w:val="32"/>
              </w:rPr>
              <w:t>Signature</w:t>
            </w:r>
          </w:p>
        </w:tc>
      </w:tr>
      <w:tr w:rsidR="00315BCE" w:rsidRPr="006906BE" w14:paraId="691D4CC2" w14:textId="77777777" w:rsidTr="006A609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32F60E4E" w14:textId="77777777" w:rsidR="00315BCE" w:rsidRPr="006906BE" w:rsidRDefault="00315BCE" w:rsidP="006A609E">
            <w:pPr>
              <w:rPr>
                <w:rFonts w:ascii="Arial" w:hAnsi="Arial"/>
                <w:b/>
                <w:sz w:val="22"/>
                <w:szCs w:val="24"/>
              </w:rPr>
            </w:pPr>
          </w:p>
          <w:p w14:paraId="248F8D4C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  <w:r w:rsidRPr="006906BE">
              <w:rPr>
                <w:rFonts w:ascii="Arial" w:hAnsi="Arial"/>
                <w:b/>
                <w:sz w:val="22"/>
                <w:szCs w:val="24"/>
              </w:rPr>
              <w:t>Le</w:t>
            </w:r>
            <w:r w:rsidRPr="006906BE">
              <w:rPr>
                <w:rFonts w:ascii="Arial" w:hAnsi="Arial"/>
                <w:sz w:val="22"/>
                <w:szCs w:val="24"/>
              </w:rPr>
              <w:t>……………</w:t>
            </w:r>
            <w:r w:rsidRPr="006906BE">
              <w:rPr>
                <w:rFonts w:ascii="Arial" w:hAnsi="Arial"/>
                <w:b/>
                <w:sz w:val="22"/>
                <w:szCs w:val="24"/>
              </w:rPr>
              <w:t>à</w:t>
            </w:r>
            <w:r w:rsidRPr="006906BE">
              <w:rPr>
                <w:rFonts w:ascii="Arial" w:hAnsi="Arial"/>
                <w:sz w:val="22"/>
                <w:szCs w:val="24"/>
              </w:rPr>
              <w:t xml:space="preserve"> (heure)……………………</w:t>
            </w:r>
          </w:p>
        </w:tc>
        <w:tc>
          <w:tcPr>
            <w:tcW w:w="5103" w:type="dxa"/>
          </w:tcPr>
          <w:p w14:paraId="322C509C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24169162" w14:textId="77777777" w:rsidR="00315BCE" w:rsidRPr="006906BE" w:rsidRDefault="00315BCE" w:rsidP="00315BCE">
      <w:pPr>
        <w:jc w:val="both"/>
        <w:rPr>
          <w:i/>
          <w:szCs w:val="24"/>
        </w:rPr>
      </w:pPr>
    </w:p>
    <w:p w14:paraId="10D42D74" w14:textId="77777777" w:rsidR="00315BCE" w:rsidRPr="006906BE" w:rsidRDefault="00315BCE" w:rsidP="00315BCE">
      <w:pPr>
        <w:jc w:val="both"/>
        <w:rPr>
          <w:i/>
          <w:sz w:val="22"/>
          <w:szCs w:val="24"/>
        </w:rPr>
      </w:pPr>
      <w:r w:rsidRPr="006906BE">
        <w:rPr>
          <w:i/>
          <w:sz w:val="22"/>
          <w:szCs w:val="24"/>
        </w:rPr>
        <w:t>La loi n°78-17 du 8 janvier 1978 relative à l'informatique, aux fichiers et aux libertés s'applique aux réponses faites à ce formulaire. Elle vous garantit un droit d'accès et de rectification pour les données vous concernant auprès du délégué à la protection des données de la caisse de mutualité sociale agricole destinataire de la présente déclaration.</w:t>
      </w:r>
    </w:p>
    <w:p w14:paraId="36E06E3E" w14:textId="77777777" w:rsidR="00315BCE" w:rsidRPr="00315BCE" w:rsidRDefault="00315BCE" w:rsidP="00315BCE">
      <w:pPr>
        <w:pStyle w:val="Corpsdetexte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5AF215B7" w14:textId="2B8F6746" w:rsidR="00315BCE" w:rsidRPr="007E2468" w:rsidRDefault="00315BCE" w:rsidP="00315BCE">
      <w:pPr>
        <w:pStyle w:val="Corpsdetexte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D2F9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0" allowOverlap="1" wp14:anchorId="63B83295" wp14:editId="689EB4EA">
            <wp:simplePos x="0" y="0"/>
            <wp:positionH relativeFrom="column">
              <wp:posOffset>-68580</wp:posOffset>
            </wp:positionH>
            <wp:positionV relativeFrom="paragraph">
              <wp:posOffset>-377190</wp:posOffset>
            </wp:positionV>
            <wp:extent cx="922020" cy="4445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7FB7A" w14:textId="77777777" w:rsidR="00315BCE" w:rsidRPr="008F6947" w:rsidRDefault="00315BCE" w:rsidP="00315BCE">
      <w:pPr>
        <w:pStyle w:val="Corpsdetexte"/>
        <w:kinsoku w:val="0"/>
        <w:overflowPunct w:val="0"/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15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79"/>
        <w:gridCol w:w="2649"/>
        <w:gridCol w:w="2880"/>
        <w:gridCol w:w="2586"/>
        <w:gridCol w:w="2586"/>
        <w:gridCol w:w="2586"/>
      </w:tblGrid>
      <w:tr w:rsidR="00315BCE" w:rsidRPr="006A609E" w14:paraId="4C9203BD" w14:textId="77777777" w:rsidTr="006A609E">
        <w:trPr>
          <w:trHeight w:val="569"/>
        </w:trPr>
        <w:tc>
          <w:tcPr>
            <w:tcW w:w="1297" w:type="dxa"/>
            <w:shd w:val="clear" w:color="auto" w:fill="auto"/>
            <w:vAlign w:val="center"/>
          </w:tcPr>
          <w:p w14:paraId="42B743AC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Numéro</w:t>
            </w:r>
          </w:p>
          <w:p w14:paraId="0BABFAD9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</w:t>
            </w:r>
          </w:p>
          <w:p w14:paraId="5FC316B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présentation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4C74E7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M. / Mme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22DA1C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Nom de famille </w:t>
            </w:r>
          </w:p>
          <w:p w14:paraId="6BA328CD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(de naissance)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61297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Nom d’usage </w:t>
            </w:r>
          </w:p>
          <w:p w14:paraId="437FE6B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6A609E">
              <w:rPr>
                <w:rFonts w:ascii="Arial" w:hAnsi="Arial" w:cs="Arial"/>
                <w:sz w:val="16"/>
                <w:szCs w:val="16"/>
              </w:rPr>
              <w:t>s’il y a lieu / exemple : nom du conjoint ou de la conjointe</w:t>
            </w: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CC1B38C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Prénoms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E11D1E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Date de naissance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CADA4A5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email</w:t>
            </w:r>
          </w:p>
        </w:tc>
      </w:tr>
      <w:tr w:rsidR="00315BCE" w:rsidRPr="006A609E" w14:paraId="341B64DB" w14:textId="77777777" w:rsidTr="006A609E">
        <w:trPr>
          <w:trHeight w:val="473"/>
        </w:trPr>
        <w:tc>
          <w:tcPr>
            <w:tcW w:w="1297" w:type="dxa"/>
            <w:shd w:val="clear" w:color="auto" w:fill="auto"/>
            <w:vAlign w:val="center"/>
          </w:tcPr>
          <w:p w14:paraId="18A65389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FDF7B7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B9190F9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A73987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FADF35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F5C203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C4D149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156FB1F0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19F8FF66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06ABDBB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19FD61F6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8A3E89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31EE679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37C8A95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BDD576D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25D33331" w14:textId="77777777" w:rsidTr="006A609E">
        <w:trPr>
          <w:trHeight w:val="558"/>
        </w:trPr>
        <w:tc>
          <w:tcPr>
            <w:tcW w:w="1297" w:type="dxa"/>
            <w:shd w:val="clear" w:color="auto" w:fill="auto"/>
            <w:vAlign w:val="center"/>
          </w:tcPr>
          <w:p w14:paraId="790A06A5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0ADEC91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B593DA1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99E4A37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891FC3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385BAD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C5CF94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4C7E0722" w14:textId="77777777" w:rsidTr="006A609E">
        <w:trPr>
          <w:trHeight w:val="553"/>
        </w:trPr>
        <w:tc>
          <w:tcPr>
            <w:tcW w:w="1297" w:type="dxa"/>
            <w:shd w:val="clear" w:color="auto" w:fill="auto"/>
            <w:vAlign w:val="center"/>
          </w:tcPr>
          <w:p w14:paraId="325FACF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B7AD16D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51C112B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6F7172B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040CB0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0B98F81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9C31809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3774A00" w14:textId="77777777" w:rsidTr="006A609E">
        <w:trPr>
          <w:trHeight w:val="574"/>
        </w:trPr>
        <w:tc>
          <w:tcPr>
            <w:tcW w:w="1297" w:type="dxa"/>
            <w:shd w:val="clear" w:color="auto" w:fill="auto"/>
            <w:vAlign w:val="center"/>
          </w:tcPr>
          <w:p w14:paraId="19E4728E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C0B64D6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0C2848E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08078D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BA8A42C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6FAF248B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D19D7C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67329E6E" w14:textId="77777777" w:rsidTr="006A609E">
        <w:trPr>
          <w:trHeight w:val="541"/>
        </w:trPr>
        <w:tc>
          <w:tcPr>
            <w:tcW w:w="1297" w:type="dxa"/>
            <w:shd w:val="clear" w:color="auto" w:fill="auto"/>
            <w:vAlign w:val="center"/>
          </w:tcPr>
          <w:p w14:paraId="225ECD0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9EB3B2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40497CA5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E3F9D3B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97FD1B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79D989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3F4F39E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11B51DA6" w14:textId="77777777" w:rsidTr="006A609E">
        <w:trPr>
          <w:trHeight w:val="576"/>
        </w:trPr>
        <w:tc>
          <w:tcPr>
            <w:tcW w:w="1297" w:type="dxa"/>
            <w:shd w:val="clear" w:color="auto" w:fill="auto"/>
            <w:vAlign w:val="center"/>
          </w:tcPr>
          <w:p w14:paraId="1BF4DE5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C029D87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2B62096E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6B107C1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274F12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B54D9A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12EF68B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030971D0" w14:textId="77777777" w:rsidTr="006A609E">
        <w:trPr>
          <w:trHeight w:val="557"/>
        </w:trPr>
        <w:tc>
          <w:tcPr>
            <w:tcW w:w="1297" w:type="dxa"/>
            <w:shd w:val="clear" w:color="auto" w:fill="auto"/>
            <w:vAlign w:val="center"/>
          </w:tcPr>
          <w:p w14:paraId="6C3F130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ACA472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4D18081E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DFC5126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3C1E80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0EE8054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8BDC3B2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804435A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1C5FF7F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8B818BF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399A1E5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688AF055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532C8F7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8548EA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EF0D410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41B5F177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3698AFDC" w14:textId="77777777" w:rsidR="00315BCE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A9F4E6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6C90C50C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8E45D91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BE62F0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8A832D0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7B1F94E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0F1DE26E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7BFD2AAF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350A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A5B6E37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60A00A85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6C088A6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3473D91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6F11C7DA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82CF0C8" w14:textId="77777777" w:rsidR="00315BCE" w:rsidRPr="006A609E" w:rsidRDefault="00315BCE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2269209C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08844B2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443C6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12CD694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6D4D5F7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C53AC9F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11234B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27C3779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08C2AAD6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3614B9B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4249DE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1BCAA89F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8B39F59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DF4ED07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835FB4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9F50B6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605AF0B1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2F208D5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EDBF66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2788FAE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D0D505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2CF37A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297B22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09B496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A69FB96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1BD0AA1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F19257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2BF3785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CC1DBBC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4177CDC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41DDB4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87277C7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198CDFB1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2EE591B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8140CB9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438D69E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38E5B3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74D40F0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9C124BB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1AB0935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2524B18A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4C6E4DF0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17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EB0C95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1F29616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1899E5B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678CD3E9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0AA7D1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78DC75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66993308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0BBBD4A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FDAA6A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4237F1D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744ABA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2079FF8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034BEFF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34203D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3E7EFF9D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1E479D0A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C60480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54B7DB4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C642F7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A7E186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27A693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D23B90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776AE82E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29210659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2FD55C7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BD09E2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D4FA5D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3991B9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63C35EF1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91E388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575F2C2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5B5A30CF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E0F580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1DB0F4CA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8ABA09B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B3D2F20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545D02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724ED608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10F4AE1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28EECE13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C648152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66C21F7F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03F3CF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512331B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63F842D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3DBE855E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159FE90E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52B86A83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7DAF617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761F834E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31FD34F5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9E56AF3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144E53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5B1A28E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19F450B1" w14:textId="77777777" w:rsidTr="006A609E">
        <w:trPr>
          <w:trHeight w:val="551"/>
        </w:trPr>
        <w:tc>
          <w:tcPr>
            <w:tcW w:w="1297" w:type="dxa"/>
            <w:shd w:val="clear" w:color="auto" w:fill="auto"/>
            <w:vAlign w:val="center"/>
          </w:tcPr>
          <w:p w14:paraId="32BC8E56" w14:textId="77777777" w:rsidR="00350A75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6AD415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  <w:shd w:val="clear" w:color="auto" w:fill="auto"/>
          </w:tcPr>
          <w:p w14:paraId="3FAFDCF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8BC4146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92102F4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27B3365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B6F5A9F" w14:textId="77777777" w:rsidR="00350A75" w:rsidRPr="006A609E" w:rsidRDefault="00350A75" w:rsidP="006A609E">
            <w:pPr>
              <w:pStyle w:val="Corpsdetexte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CC8625A" w14:textId="128B0055" w:rsidR="00315BCE" w:rsidRPr="003B7F67" w:rsidRDefault="005D2F9B" w:rsidP="00315BCE">
      <w:pPr>
        <w:tabs>
          <w:tab w:val="left" w:leader="dot" w:pos="3686"/>
          <w:tab w:val="left" w:pos="5670"/>
        </w:tabs>
        <w:kinsoku w:val="0"/>
        <w:overflowPunct w:val="0"/>
        <w:spacing w:before="240"/>
        <w:ind w:left="720" w:right="-11" w:hanging="720"/>
        <w:rPr>
          <w:rFonts w:ascii="Arial" w:hAnsi="Arial" w:cs="Arial"/>
          <w:b/>
          <w:bCs/>
          <w:sz w:val="24"/>
          <w:szCs w:val="24"/>
        </w:rPr>
      </w:pPr>
      <w:bookmarkStart w:id="1" w:name="_Hlk154673056"/>
      <w:bookmarkStart w:id="2" w:name="_Hlk158286421"/>
      <w:bookmarkEnd w:id="0"/>
      <w:r w:rsidRPr="006906BE">
        <w:rPr>
          <w:rFonts w:ascii="Arial" w:hAnsi="Arial"/>
          <w:b/>
          <w:noProof/>
          <w:sz w:val="24"/>
          <w:highlight w:val="yellow"/>
        </w:rPr>
        <w:drawing>
          <wp:anchor distT="0" distB="0" distL="114300" distR="114300" simplePos="0" relativeHeight="251656192" behindDoc="0" locked="0" layoutInCell="0" allowOverlap="1" wp14:anchorId="2C796024" wp14:editId="27AC2819">
            <wp:simplePos x="0" y="0"/>
            <wp:positionH relativeFrom="column">
              <wp:posOffset>-220980</wp:posOffset>
            </wp:positionH>
            <wp:positionV relativeFrom="paragraph">
              <wp:posOffset>-3385820</wp:posOffset>
            </wp:positionV>
            <wp:extent cx="922020" cy="4445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CE" w:rsidRPr="003B7F67">
        <w:rPr>
          <w:rFonts w:ascii="Arial" w:hAnsi="Arial" w:cs="Arial"/>
          <w:b/>
          <w:bCs/>
          <w:sz w:val="24"/>
          <w:szCs w:val="24"/>
        </w:rPr>
        <w:t>Fait</w:t>
      </w:r>
      <w:r w:rsidR="00315BCE" w:rsidRPr="003B7F6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315BCE" w:rsidRPr="003B7F67">
        <w:rPr>
          <w:rFonts w:ascii="Arial" w:hAnsi="Arial" w:cs="Arial"/>
          <w:b/>
          <w:bCs/>
          <w:sz w:val="24"/>
          <w:szCs w:val="24"/>
        </w:rPr>
        <w:t>à</w:t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b/>
          <w:bCs/>
          <w:sz w:val="24"/>
          <w:szCs w:val="24"/>
        </w:rPr>
        <w:t>SIGNATURE DU</w:t>
      </w:r>
      <w:r w:rsidR="00315BCE" w:rsidRPr="003B7F67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="00315BCE" w:rsidRPr="003B7F67">
        <w:rPr>
          <w:rFonts w:ascii="Arial" w:hAnsi="Arial" w:cs="Arial"/>
          <w:b/>
          <w:bCs/>
          <w:sz w:val="24"/>
          <w:szCs w:val="24"/>
        </w:rPr>
        <w:t>MANDATAIRE</w:t>
      </w:r>
    </w:p>
    <w:p w14:paraId="3E71FE8C" w14:textId="77777777" w:rsidR="00315BCE" w:rsidRPr="003B7F67" w:rsidRDefault="00315BCE" w:rsidP="00315BCE">
      <w:pPr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70" w:lineRule="auto"/>
        <w:ind w:right="1684"/>
        <w:rPr>
          <w:rFonts w:ascii="Arial" w:hAnsi="Arial" w:cs="Arial"/>
          <w:position w:val="7"/>
        </w:rPr>
      </w:pPr>
      <w:r w:rsidRPr="003B7F67">
        <w:rPr>
          <w:rFonts w:ascii="Arial" w:hAnsi="Arial" w:cs="Arial"/>
          <w:b/>
          <w:bCs/>
          <w:sz w:val="24"/>
          <w:szCs w:val="24"/>
        </w:rPr>
        <w:t>Le</w:t>
      </w:r>
      <w:r w:rsidRPr="003B7F67">
        <w:rPr>
          <w:rFonts w:ascii="Arial" w:hAnsi="Arial" w:cs="Arial"/>
          <w:sz w:val="24"/>
          <w:szCs w:val="24"/>
        </w:rPr>
        <w:t xml:space="preserve"> </w:t>
      </w:r>
      <w:r w:rsidRPr="003B7F67">
        <w:rPr>
          <w:rFonts w:ascii="Arial" w:hAnsi="Arial" w:cs="Arial"/>
          <w:sz w:val="24"/>
          <w:szCs w:val="24"/>
        </w:rPr>
        <w:tab/>
      </w:r>
      <w:r w:rsidRPr="003B7F67">
        <w:rPr>
          <w:rFonts w:ascii="Arial" w:hAnsi="Arial" w:cs="Arial"/>
          <w:b/>
          <w:bCs/>
          <w:sz w:val="24"/>
          <w:szCs w:val="24"/>
        </w:rPr>
        <w:t>à</w:t>
      </w:r>
      <w:r w:rsidRPr="003B7F67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r w:rsidRPr="003B7F67">
        <w:rPr>
          <w:rFonts w:ascii="Arial" w:hAnsi="Arial" w:cs="Arial"/>
        </w:rPr>
        <w:t>(heure)</w:t>
      </w:r>
      <w:r w:rsidRPr="003B7F67">
        <w:rPr>
          <w:rFonts w:ascii="Arial" w:hAnsi="Arial" w:cs="Arial"/>
          <w:sz w:val="24"/>
          <w:szCs w:val="24"/>
        </w:rPr>
        <w:tab/>
      </w:r>
    </w:p>
    <w:p w14:paraId="363F1142" w14:textId="77777777" w:rsidR="006906BE" w:rsidRDefault="006906BE" w:rsidP="006906BE">
      <w:pPr>
        <w:pStyle w:val="Retraitcorpsdetexte"/>
        <w:tabs>
          <w:tab w:val="left" w:pos="5760"/>
        </w:tabs>
        <w:spacing w:line="360" w:lineRule="auto"/>
        <w:ind w:left="2835" w:right="1274" w:firstLine="6"/>
        <w:jc w:val="left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ab/>
      </w:r>
    </w:p>
    <w:p w14:paraId="2C85E6FF" w14:textId="77777777" w:rsidR="006906BE" w:rsidRDefault="006906BE" w:rsidP="006906BE">
      <w:pPr>
        <w:pStyle w:val="Retraitcorpsdetexte"/>
        <w:tabs>
          <w:tab w:val="left" w:pos="5860"/>
        </w:tabs>
        <w:spacing w:line="360" w:lineRule="auto"/>
        <w:ind w:left="2835" w:right="1274" w:firstLine="6"/>
        <w:jc w:val="left"/>
      </w:pPr>
      <w:r>
        <w:tab/>
      </w:r>
    </w:p>
    <w:p w14:paraId="27FB8C32" w14:textId="77777777" w:rsidR="009F757C" w:rsidRDefault="009F757C" w:rsidP="00350A75">
      <w:pPr>
        <w:pStyle w:val="Retraitcorpsdetexte"/>
        <w:spacing w:line="360" w:lineRule="auto"/>
        <w:ind w:left="2835" w:right="1274" w:firstLine="6"/>
        <w:rPr>
          <w:i/>
          <w:sz w:val="18"/>
        </w:rPr>
      </w:pPr>
    </w:p>
    <w:sectPr w:rsidR="009F757C" w:rsidSect="00312F4B">
      <w:pgSz w:w="16838" w:h="11906" w:orient="landscape"/>
      <w:pgMar w:top="1134" w:right="851" w:bottom="707" w:left="85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2C94" w14:textId="77777777" w:rsidR="00EB6E2D" w:rsidRDefault="00EB6E2D">
      <w:r>
        <w:separator/>
      </w:r>
    </w:p>
  </w:endnote>
  <w:endnote w:type="continuationSeparator" w:id="0">
    <w:p w14:paraId="49268EC0" w14:textId="77777777" w:rsidR="00EB6E2D" w:rsidRDefault="00E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44F9" w14:textId="77777777" w:rsidR="00EB6E2D" w:rsidRDefault="00EB6E2D">
      <w:r>
        <w:separator/>
      </w:r>
    </w:p>
  </w:footnote>
  <w:footnote w:type="continuationSeparator" w:id="0">
    <w:p w14:paraId="43C9C9A3" w14:textId="77777777" w:rsidR="00EB6E2D" w:rsidRDefault="00EB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2A"/>
    <w:multiLevelType w:val="hybridMultilevel"/>
    <w:tmpl w:val="4A9493F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4416828"/>
    <w:multiLevelType w:val="hybrid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3736050"/>
    <w:multiLevelType w:val="hybridMultilevel"/>
    <w:tmpl w:val="75801CD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12E6823"/>
    <w:multiLevelType w:val="hybrid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94833846">
    <w:abstractNumId w:val="2"/>
  </w:num>
  <w:num w:numId="2" w16cid:durableId="1132405418">
    <w:abstractNumId w:val="4"/>
  </w:num>
  <w:num w:numId="3" w16cid:durableId="229196474">
    <w:abstractNumId w:val="5"/>
  </w:num>
  <w:num w:numId="4" w16cid:durableId="677466130">
    <w:abstractNumId w:val="1"/>
  </w:num>
  <w:num w:numId="5" w16cid:durableId="188564883">
    <w:abstractNumId w:val="0"/>
  </w:num>
  <w:num w:numId="6" w16cid:durableId="1297762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4"/>
    <w:rsid w:val="00123E61"/>
    <w:rsid w:val="00212F2C"/>
    <w:rsid w:val="00280AAF"/>
    <w:rsid w:val="00312F4B"/>
    <w:rsid w:val="00315BCE"/>
    <w:rsid w:val="00350A75"/>
    <w:rsid w:val="003E2E36"/>
    <w:rsid w:val="003F426B"/>
    <w:rsid w:val="00506FA1"/>
    <w:rsid w:val="00522FDC"/>
    <w:rsid w:val="005D2F9B"/>
    <w:rsid w:val="00606B0A"/>
    <w:rsid w:val="00626386"/>
    <w:rsid w:val="00660B7B"/>
    <w:rsid w:val="006906BE"/>
    <w:rsid w:val="006A609E"/>
    <w:rsid w:val="00773BD7"/>
    <w:rsid w:val="007C40DF"/>
    <w:rsid w:val="007E03A3"/>
    <w:rsid w:val="007F24D7"/>
    <w:rsid w:val="008E4F9C"/>
    <w:rsid w:val="008E66AF"/>
    <w:rsid w:val="00912B01"/>
    <w:rsid w:val="00930BB5"/>
    <w:rsid w:val="009F5ED7"/>
    <w:rsid w:val="009F757C"/>
    <w:rsid w:val="00A96B1A"/>
    <w:rsid w:val="00AB03D6"/>
    <w:rsid w:val="00B45254"/>
    <w:rsid w:val="00BF1F65"/>
    <w:rsid w:val="00D14823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4D43E1"/>
  <w15:chartTrackingRefBased/>
  <w15:docId w15:val="{172D6C15-31CD-4C88-8E5A-45720B9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right="-143"/>
      <w:outlineLvl w:val="3"/>
    </w:pPr>
    <w:rPr>
      <w:rFonts w:ascii="Arial" w:hAnsi="Arial" w:cs="Arial"/>
      <w:i/>
      <w:iCs/>
      <w:sz w:val="14"/>
      <w:szCs w:val="1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ind w:right="-147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  <w:szCs w:val="22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15BC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5B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GLTC_Circulaire diffusée" ma:contentTypeID="0x01010034F5C4C35109A84997152595B381909C00EB8DA294D0573943907580B5F833FF44" ma:contentTypeVersion="3" ma:contentTypeDescription="" ma:contentTypeScope="" ma:versionID="716ae86338734c9d29cc5b31a3722ca5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9b5ac75555268adb92f902209791f1e8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2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3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4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5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6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7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8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9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0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1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2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3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14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EmetteurSigle" ma:index="15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16" nillable="true" ma:displayName="CLGLTC_HeureDepot" ma:format="DateTime" ma:internalName="CLGLTC_HeureDepot">
      <xsd:simpleType>
        <xsd:restriction base="dms:DateTime"/>
      </xsd:simpleType>
    </xsd:element>
    <xsd:element name="CLGLTC_IDUnique" ma:index="17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18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19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0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1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2" nillable="true" ma:displayName="CLGLTC_NombreAnnexe" ma:internalName="CLGLTC_NombreAnnexe">
      <xsd:simpleType>
        <xsd:restriction base="dms:Number"/>
      </xsd:simpleType>
    </xsd:element>
    <xsd:element name="CLGLTC_Numero" ma:index="23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24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25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26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27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ignataires" ma:index="28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29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Categorie xmlns="eb530027-0f29-4955-a219-3b2470ee5c65">Circulaire</CLGLTC_Categorie>
    <CLGLTC_ObjetDetaille xmlns="eb530027-0f29-4955-a219-3b2470ee5c65">Elections MSA 2025 - Assemblées Générales Electives</CLGLTC_ObjetDetaille>
    <CLGLTC_ContactDossier xmlns="eb530027-0f29-4955-a219-3b2470ee5c65">
      <UserInfo>
        <DisplayName>Ismahane El Mehdi</DisplayName>
        <AccountId>106</AccountId>
        <AccountType/>
      </UserInfo>
    </CLGLTC_ContactDossier>
    <CLGLTC_DateSignature xmlns="eb530027-0f29-4955-a219-3b2470ee5c65">05-26-2025</CLGLTC_DateSignature>
    <CLGLTC_IDUnique xmlns="eb530027-0f29-4955-a219-3b2470ee5c65">Circ. n°2025-006</CLGLTC_IDUnique>
    <CLGLTC_NombreAnnexe xmlns="eb530027-0f29-4955-a219-3b2470ee5c65">24</CLGLTC_NombreAnnexe>
    <CLGLTC_DirectionEmettrice xmlns="eb530027-0f29-4955-a219-3b2470ee5c65">DAJI</CLGLTC_DirectionEmettrice>
    <CLGLTC_Domaine xmlns="eb530027-0f29-4955-a219-3b2470ee5c65">Juridique</CLGLTC_Domaine>
    <CLGLTC_LienPowerApps xmlns="eb530027-0f29-4955-a219-3b2470ee5c65" xsi:nil="true"/>
    <CLGLTC_Ref_Erratum xmlns="eb530027-0f29-4955-a219-3b2470ee5c65">2025-005</CLGLTC_Ref_Erratum>
    <CLGLTC_Nature xmlns="eb530027-0f29-4955-a219-3b2470ee5c65">Erratum</CLGLTC_Nature>
    <CLGLTC_DestinataireSupplementaire xmlns="eb530027-0f29-4955-a219-3b2470ee5c65">
      <UserInfo>
        <DisplayName/>
        <AccountId xsi:nil="true"/>
        <AccountType/>
      </UserInfo>
    </CLGLTC_DestinataireSupplementaire>
    <CLGLTC_Deposant xmlns="eb530027-0f29-4955-a219-3b2470ee5c65">
      <UserInfo>
        <DisplayName/>
        <AccountId xsi:nil="true"/>
        <AccountType/>
      </UserInfo>
    </CLGLTC_Deposant>
    <CLGLTC_HeureDepot xmlns="eb530027-0f29-4955-a219-3b2470ee5c65">2025-05-26T08:42:00+00:00</CLGLTC_HeureDepot>
    <CLGLTC_DeposantNom xmlns="eb530027-0f29-4955-a219-3b2470ee5c65" xsi:nil="true"/>
    <CLGLTC_ObjetCourt xmlns="eb530027-0f29-4955-a219-3b2470ee5c65">Elections MSA 2025 - Assemblées Générales Electives</CLGLTC_ObjetCourt>
    <CLGLTC_EmetteurSigle xmlns="eb530027-0f29-4955-a219-3b2470ee5c65">DAJI</CLGLTC_EmetteurSigle>
    <CLGLTC_Secretaires xmlns="eb530027-0f29-4955-a219-3b2470ee5c65">
      <UserInfo>
        <DisplayName>Maddy Mounier</DisplayName>
        <AccountId>101</AccountId>
        <AccountType/>
      </UserInfo>
      <UserInfo>
        <DisplayName>Marina Jevtic</DisplayName>
        <AccountId>258</AccountId>
        <AccountType/>
      </UserInfo>
      <UserInfo>
        <DisplayName>Caroline Neves-Coeuret</DisplayName>
        <AccountId>92</AccountId>
        <AccountType/>
      </UserInfo>
      <UserInfo>
        <DisplayName>Christine Scornet</DisplayName>
        <AccountId>259</AccountId>
        <AccountType/>
      </UserInfo>
      <UserInfo>
        <DisplayName>Roselyne Badinos</DisplayName>
        <AccountId>90</AccountId>
        <AccountType/>
      </UserInfo>
      <UserInfo>
        <DisplayName>Maryline Wexsteen</DisplayName>
        <AccountId>260</AccountId>
        <AccountType/>
      </UserInfo>
      <UserInfo>
        <DisplayName>Chrystelle Begue</DisplayName>
        <AccountId>263</AccountId>
        <AccountType/>
      </UserInfo>
      <UserInfo>
        <DisplayName>Eric Bernede</DisplayName>
        <AccountId>10</AccountId>
        <AccountType/>
      </UserInfo>
    </CLGLTC_Secretaires>
    <CLGLTC_DestinataireSupplementaireGroupe xmlns="eb530027-0f29-4955-a219-3b2470ee5c65" xsi:nil="true"/>
    <CLGLTC_DatePublication xmlns="eb530027-0f29-4955-a219-3b2470ee5c65">2025-05-25T22:00:00+00:00</CLGLTC_DatePublication>
    <CLGLTC_MultContactDossier xmlns="eb530027-0f29-4955-a219-3b2470ee5c65">Ismahane El Mehdi</CLGLTC_MultContactDossier>
    <CLGLTC_AutreDestinataire xmlns="eb530027-0f29-4955-a219-3b2470ee5c65" xsi:nil="true"/>
    <CLGLTC_DeposantEmail xmlns="eb530027-0f29-4955-a219-3b2470ee5c65" xsi:nil="true"/>
    <CLGLTC_Numero xmlns="eb530027-0f29-4955-a219-3b2470ee5c65">6</CLGLTC_Numero>
    <CLGLTC_Signataires xmlns="eb530027-0f29-4955-a219-3b2470ee5c65">DAJI - Dir. des Affaires Juridiques et Institutionnelles</CLGLTC_Signataires>
    <CLGLTC_Commentaires xmlns="eb530027-0f29-4955-a219-3b2470ee5c65" xsi:nil="true"/>
    <CLGLTC_LegislationsConcernees xmlns="eb530027-0f29-4955-a219-3b2470ee5c65">Elections MSA 2025;</CLGLTC_LegislationsConcernees>
    <CLGLTC_Statut xmlns="eb530027-0f29-4955-a219-3b2470ee5c65">Signée et diffusée</CLGLTC_Statut>
  </documentManagement>
</p:properties>
</file>

<file path=customXml/itemProps1.xml><?xml version="1.0" encoding="utf-8"?>
<ds:datastoreItem xmlns:ds="http://schemas.openxmlformats.org/officeDocument/2006/customXml" ds:itemID="{26AAFB29-880E-4FF9-A927-F352F5E2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6AB90-83D6-4251-B03E-D51BF19E67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4658F4-15CE-48AA-9EAA-1F8C0C439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13829-2C2B-4687-89BE-B3D006F10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CirculaireV2.dot</Template>
  <TotalTime>0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2005</vt:lpstr>
    </vt:vector>
  </TitlesOfParts>
  <Company>getima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2025-006 du 26-05-2025 - Elections MSA 2025 - Assemblées Générales Electives - (Erratum à la Circulaire n° 2025-005)</dc:title>
  <dc:subject/>
  <dc:creator>lorioupa</dc:creator>
  <cp:keywords/>
  <cp:lastModifiedBy>Delphine Tuypens</cp:lastModifiedBy>
  <cp:revision>2</cp:revision>
  <cp:lastPrinted>2020-02-12T09:16:00Z</cp:lastPrinted>
  <dcterms:created xsi:type="dcterms:W3CDTF">2025-05-26T13:28:00Z</dcterms:created>
  <dcterms:modified xsi:type="dcterms:W3CDTF">2025-05-26T13:28:00Z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Domaine2">
    <vt:lpwstr/>
  </property>
  <property fmtid="{D5CDD505-2E9C-101B-9397-08002B2CF9AE}" pid="4" name="CLGLTC_SecteurProducteur">
    <vt:lpwstr/>
  </property>
  <property fmtid="{D5CDD505-2E9C-101B-9397-08002B2CF9AE}" pid="5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6" name="ContentTypeId">
    <vt:lpwstr>0x01010034F5C4C35109A84997152595B381909C00EB8DA294D0573943907580B5F833FF44</vt:lpwstr>
  </property>
</Properties>
</file>